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6F21AD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613A5">
        <w:rPr>
          <w:rFonts w:ascii="GHEA Grapalat" w:hAnsi="GHEA Grapalat"/>
          <w:i w:val="0"/>
          <w:color w:val="FF0000"/>
          <w:sz w:val="24"/>
          <w:szCs w:val="24"/>
        </w:rPr>
        <w:t>08</w:t>
      </w:r>
      <w:r w:rsidRPr="006A0F68">
        <w:rPr>
          <w:rFonts w:ascii="GHEA Grapalat" w:hAnsi="GHEA Grapalat"/>
          <w:i w:val="0"/>
          <w:color w:val="FF0000"/>
          <w:sz w:val="24"/>
          <w:szCs w:val="24"/>
        </w:rPr>
        <w:t>" "</w:t>
      </w:r>
      <w:r w:rsidR="00796C14">
        <w:rPr>
          <w:rFonts w:ascii="GHEA Grapalat" w:hAnsi="GHEA Grapalat"/>
          <w:i w:val="0"/>
          <w:color w:val="FF0000"/>
          <w:sz w:val="24"/>
          <w:szCs w:val="24"/>
          <w:lang w:val="en-US"/>
        </w:rPr>
        <w:t>0</w:t>
      </w:r>
      <w:r w:rsidR="005613A5">
        <w:rPr>
          <w:rFonts w:ascii="GHEA Grapalat" w:hAnsi="GHEA Grapalat"/>
          <w:i w:val="0"/>
          <w:color w:val="FF0000"/>
          <w:sz w:val="24"/>
          <w:szCs w:val="24"/>
          <w:lang w:val="en-US"/>
        </w:rPr>
        <w:t>8</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DB7187C" w:rsidR="0091042F" w:rsidRPr="00BD5A91"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F7169C">
        <w:rPr>
          <w:rFonts w:ascii="GHEA Grapalat" w:hAnsi="GHEA Grapalat"/>
          <w:i w:val="0"/>
          <w:sz w:val="24"/>
          <w:szCs w:val="24"/>
          <w:lang w:val="hy-AM"/>
        </w:rPr>
        <w:t>3</w:t>
      </w:r>
      <w:r w:rsidR="00BD5A91">
        <w:rPr>
          <w:rFonts w:ascii="GHEA Grapalat" w:hAnsi="GHEA Grapalat"/>
          <w:i w:val="0"/>
          <w:sz w:val="24"/>
          <w:szCs w:val="24"/>
          <w:lang w:val="en-US"/>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26CEC2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D5A91" w:rsidRPr="00000584">
        <w:rPr>
          <w:rFonts w:ascii="GHEA Grapalat" w:hAnsi="GHEA Grapalat" w:cs="Sylfaen"/>
          <w:b/>
          <w:sz w:val="22"/>
          <w:lang w:val="hy-AM"/>
        </w:rPr>
        <w:t xml:space="preserve">Construction of a stormwater drainage system from Yerablur to the intersection of Isakov Avenue and Sebastia Street (under the bridge) in the Malatia-Sebastia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C80C17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613A5">
        <w:rPr>
          <w:rFonts w:ascii="GHEA Grapalat" w:hAnsi="GHEA Grapalat"/>
          <w:i w:val="0"/>
          <w:color w:val="FF0000"/>
          <w:spacing w:val="1"/>
          <w:sz w:val="24"/>
          <w:szCs w:val="24"/>
          <w:lang w:val="en-US"/>
        </w:rPr>
        <w:t>12</w:t>
      </w:r>
      <w:r w:rsidR="00FE4370">
        <w:rPr>
          <w:rFonts w:ascii="GHEA Grapalat" w:hAnsi="GHEA Grapalat"/>
          <w:sz w:val="22"/>
          <w:szCs w:val="22"/>
          <w:lang w:val="hy-AM"/>
        </w:rPr>
        <w:t>.0</w:t>
      </w:r>
      <w:r w:rsidR="005613A5">
        <w:rPr>
          <w:rFonts w:ascii="GHEA Grapalat" w:hAnsi="GHEA Grapalat"/>
          <w:sz w:val="22"/>
          <w:szCs w:val="22"/>
          <w:lang w:val="en-US"/>
        </w:rPr>
        <w:t>9</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DCA35C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5613A5">
        <w:rPr>
          <w:rFonts w:ascii="GHEA Grapalat" w:hAnsi="GHEA Grapalat"/>
          <w:i w:val="0"/>
          <w:color w:val="FF0000"/>
          <w:spacing w:val="1"/>
          <w:sz w:val="24"/>
          <w:szCs w:val="24"/>
          <w:lang w:val="en-US"/>
        </w:rPr>
        <w:t>12</w:t>
      </w:r>
      <w:r w:rsidR="00FE4370">
        <w:rPr>
          <w:rFonts w:ascii="GHEA Grapalat" w:hAnsi="GHEA Grapalat"/>
          <w:sz w:val="22"/>
          <w:szCs w:val="22"/>
          <w:lang w:val="hy-AM"/>
        </w:rPr>
        <w:t>.0</w:t>
      </w:r>
      <w:r w:rsidR="005613A5">
        <w:rPr>
          <w:rFonts w:ascii="GHEA Grapalat" w:hAnsi="GHEA Grapalat"/>
          <w:sz w:val="22"/>
          <w:szCs w:val="22"/>
          <w:lang w:val="en-US"/>
        </w:rPr>
        <w:t>9</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4018" w14:textId="77777777" w:rsidR="00A57A0F" w:rsidRDefault="00A57A0F">
      <w:r>
        <w:separator/>
      </w:r>
    </w:p>
  </w:endnote>
  <w:endnote w:type="continuationSeparator" w:id="0">
    <w:p w14:paraId="204AC232" w14:textId="77777777" w:rsidR="00A57A0F" w:rsidRDefault="00A5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1A10A" w14:textId="77777777" w:rsidR="00A57A0F" w:rsidRDefault="00A57A0F">
      <w:r>
        <w:separator/>
      </w:r>
    </w:p>
  </w:footnote>
  <w:footnote w:type="continuationSeparator" w:id="0">
    <w:p w14:paraId="3075FE4E" w14:textId="77777777" w:rsidR="00A57A0F" w:rsidRDefault="00A57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88</cp:revision>
  <cp:lastPrinted>2017-05-25T08:14:00Z</cp:lastPrinted>
  <dcterms:created xsi:type="dcterms:W3CDTF">2017-06-08T07:41:00Z</dcterms:created>
  <dcterms:modified xsi:type="dcterms:W3CDTF">2025-08-08T05:39:00Z</dcterms:modified>
</cp:coreProperties>
</file>